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val="en-US" w:eastAsia="ru-RU"/>
        </w:rPr>
        <w:t>MOODS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 Direct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  </w:t>
      </w:r>
      <w:proofErr w:type="gramStart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proofErr w:type="gramEnd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Indicative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expresses facts (i.e. the speaker represents the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action as a real fact). Verbs in the Indicative mood have tense, aspect, voice.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e.g</w:t>
      </w:r>
      <w:proofErr w:type="gramEnd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phoned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hour ago that he was starting at once.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  </w:t>
      </w:r>
      <w:proofErr w:type="gramStart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proofErr w:type="gramEnd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Imperative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expresses the will of the speaker in the form of commands and requests.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commands</w:t>
      </w:r>
      <w:proofErr w:type="gramEnd"/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-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requests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-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Let's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-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Will you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2.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Oblique 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  </w:t>
      </w:r>
      <w:proofErr w:type="gramStart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proofErr w:type="gramEnd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Conditional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expresses the unreal action the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unreality of which is due to the absence of the necessary conditions.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e.g</w:t>
      </w:r>
      <w:proofErr w:type="gramEnd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 I were free I'd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go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a walk.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 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Subjunctive II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represents the action as contrary to reality.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e.g</w:t>
      </w:r>
      <w:proofErr w:type="gramEnd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Oh, I wish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I'd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never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seen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  </w:t>
      </w:r>
      <w:proofErr w:type="gramStart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proofErr w:type="gramEnd"/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Suppositional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represents the action as problematic but not contradicting to reality ( i.e. as desirable, suggested, supposed).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e.g</w:t>
      </w:r>
      <w:proofErr w:type="gramEnd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was better that she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should go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Madam Donovan.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 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Subjunctive I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is close to the suppositional mood in its meaning but is mostly used in the language of official documents and the American variant of English.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e.g</w:t>
      </w:r>
      <w:proofErr w:type="gramEnd"/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God </w:t>
      </w:r>
      <w:r w:rsidRPr="008027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save 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Queen.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val="en-US" w:eastAsia="ru-RU"/>
        </w:rPr>
        <w:t>THE CONDITIONAL MOOD.</w:t>
      </w:r>
      <w:proofErr w:type="gramEnd"/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Conditional Mood expresses the unreal action the unreality of which is due to the absence of the necessary conditions.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I.   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(should) would + the simple inf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non-perfect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present or the future, i.e. expresses simultaneousness.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II.</w:t>
      </w:r>
      <w:proofErr w:type="gramStart"/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gramEnd"/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should) would + the perfect inf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past, i.e. expresses priority.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 use of the Conditional Mood.</w:t>
      </w:r>
      <w:proofErr w:type="gramEnd"/>
    </w:p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912"/>
        <w:gridCol w:w="2404"/>
      </w:tblGrid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</w:t>
            </w:r>
            <w:proofErr w:type="spellEnd"/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principal part of sentences with adverbial clauses of unreal condition and concession introduced by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if, even if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(so-calledconditional sentences of the 2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nd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3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rd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4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types*).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I were you I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would go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there at once.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Even if you had gone to the park,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wouldn’t have seen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singer.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simple sentences when the condition may be implied by the context.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I’d like you to make friends with Nick.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It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would be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nice for you.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simple sentences after the combination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but for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But for the rain they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would have tidied up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garden.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sentences and clauses after the conjunctive adverb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otherwise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were lucky to have fine weather otherwise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would have out off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our outing.</w:t>
            </w:r>
          </w:p>
        </w:tc>
      </w:tr>
    </w:tbl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 The. conditional sentence of the 2</w:t>
      </w:r>
      <w:r w:rsidRPr="008027B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nd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type refers the action to the present or the future.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e.g. If he were not ill he would come.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conditional sentence of the 3</w:t>
      </w:r>
      <w:r w:rsidRPr="008027B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rd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type refers the action to the past.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e.g. He had plenty of money then, but I'd have married him even if he hadn't had a cent.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conditional sentence of the 4</w:t>
      </w:r>
      <w:r w:rsidRPr="008027B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type means that one part of the sentence refers the action to the present or the future but the other refers the action to the past.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e.g. If I hadn't done that work then, I wouldn't be free today.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NOTE: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can use a modal verb instead of the auxiliary verb if it's necessary.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pict>
          <v:rect id="_x0000_i1026" style="width:0;height:1.5pt" o:hralign="center" o:hrstd="t" o:hr="t" fillcolor="#a7a6aa" stroked="f"/>
        </w:pic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val="en-US" w:eastAsia="ru-RU"/>
        </w:rPr>
        <w:t>SUBJUNCTIVE II.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Subjunctive II represents the action as unreal, as contrary to reality.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I. 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Past Indefinite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(were, went)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non - 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present or the future, i.e. expresses simultaneousness.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II.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Past Perfect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(had been/gone)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past (when the action is not fulfilled), i.e. expresses priority.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 use of Subjunctive II.</w:t>
      </w:r>
    </w:p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265"/>
        <w:gridCol w:w="3051"/>
      </w:tblGrid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</w:t>
            </w:r>
            <w:proofErr w:type="spellEnd"/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adverbial clauses of unreal condition after the conjunctions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if, on condition, in case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and of concession after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even if, even though.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I'd do it at once if I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were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Even though 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were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free, he wouldn't go with us.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 clauses after the verb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 wish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express an unreal desired action.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wish I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could skate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the action refers to the present and the future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 wish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had come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the party. (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the action refers to the past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 wish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would stop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 to that terrible music.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expressing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annoyance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exclamatory sentences to express a wish which cannot be fulfilled after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if only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only 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had given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 a chance!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adverbial clauses after the conjunctions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as if, as though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smiled as if 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were amused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 my joke.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You look as if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had not slept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After the expressions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it’s time, it’s high 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It’s time 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were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here.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adverbial clauses of purpose after the conjunctions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 that, in order that, in case.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Put down my phone number so that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could get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touch with me whenever you want.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simple sentences to express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a) advice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b) preference.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a) It's getting dark. You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had better switch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the light.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b) I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would rather (sooner) stay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at home.</w:t>
            </w:r>
          </w:p>
        </w:tc>
      </w:tr>
    </w:tbl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NOTE: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it's necessary to use a modal verb, we use it instead of the auxiliary verb.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pict>
          <v:rect id="_x0000_i1027" style="width:0;height:1.5pt" o:hralign="center" o:hrstd="t" o:hr="t" fillcolor="#a7a6aa" stroked="f"/>
        </w:pic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val="en-US" w:eastAsia="ru-RU"/>
        </w:rPr>
        <w:t>THE SUPPOSITIONAL MOOD.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Suppositional represents the action as problematic but not contradicting to reality (i.e. as desirable, suggested, supposed, etc).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I.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should + the simple inf.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non - 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present or the future, i.e. expresses simultaneousness.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II. </w:t>
      </w:r>
      <w:r w:rsidRPr="00802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should + the perfect inf.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027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perfect form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refers the action to the past, i.e. expresses priority.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 use of the Suppositional Mood.</w:t>
      </w:r>
    </w:p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576"/>
        <w:gridCol w:w="1740"/>
      </w:tblGrid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</w:t>
            </w:r>
            <w:proofErr w:type="spellEnd"/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subject clauses after the principal clauses denoting subjective appraisal of the action or situation described in the subordinate clause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it is necessary/ impossible/ strange/ annoying/ a shame/ a pity/ etc.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It's incredible that she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should have risen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 early.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object, predicative and attributive clauses after verbs and nouns denoting suggestion, recommendation and order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 demand/ insist/ suggest/ advise/ request/ etc; suggestion/ advice/ recommendation/ etc + that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suggested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should take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part in the party.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object, predicative and appositive clauses after the expressions denoting feelings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be glad/ afraid/ sorry/ anxious/ etc.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was sorry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should have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missed the train.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object, predicative and</w:t>
            </w:r>
            <w:r w:rsidRPr="0080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appositive clauses after the expressions of fear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 fear, to worry, to be afraid, for fear, worry, etc.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with the conjunction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lest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They feared lest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should be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late.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adverbial clauses of purpose after the conjunctions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case, in order that, so that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Close the window so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should not be cold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NOTE: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Suppositional Mood is used in the British variant of English, especially if the sentence is emotionally coloured.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pict>
          <v:rect id="_x0000_i1028" style="width:0;height:1.5pt" o:hralign="center" o:hrstd="t" o:hr="t" fillcolor="#a7a6aa" stroked="f"/>
        </w:pict>
      </w:r>
    </w:p>
    <w:p w:rsidR="008027BB" w:rsidRPr="008027BB" w:rsidRDefault="008027BB" w:rsidP="00802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27BB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SUBJUNCTIVE I.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Subjunctive I is close to the Suppositional mood in its meaning (i.e. represents the action as problematic but not contradicting to reality, that is</w:t>
      </w: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 desirable, suggested, supposed, etc.).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 Subjunctive I has only one form - the form which is homonymic with the form of the Indefinite (Simple) Infinitive: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870"/>
      </w:tblGrid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proofErr w:type="spellEnd"/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they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Subjunctive I is never used with the reference to the past.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Subjunctive I is never used with the negation.</w:t>
      </w:r>
    </w:p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2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 use of Subjunctive I.</w:t>
      </w:r>
      <w:proofErr w:type="gramEnd"/>
    </w:p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720"/>
        <w:gridCol w:w="1596"/>
      </w:tblGrid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</w:t>
            </w:r>
            <w:proofErr w:type="spellEnd"/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simple sentences (usually exclamatory) with an optative meaning.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it!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Success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attend</w:t>
            </w:r>
            <w:proofErr w:type="gram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you!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God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bless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subject clauses after the principal clauses denoting subjective appraisal of the action or situation described in the subordinate clause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it is necessary/ impossible/ strange/ annoying/ a shame/ a pity/ etc.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It's incredible that she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rise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 early.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object, predicative and attributive clauses after verbs and nouns denoting suggestion, demand, recommendation and order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demand/ insist/ suggest/ advise/ request/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; suggestion/ advice/ recommendation/ etc.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suggested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take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part in the party.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object, predicative and appositive clauses after the expressions denoting feelings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be glad/ afraid/ sorry/ anxious/ etc.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was sorry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miss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concert.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object, predicative and appositive, clauses after the expressions of fear (e.g.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 fear, to worry, to be afraid, for fear, worry, etc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with the conjunction </w:t>
            </w:r>
            <w:r w:rsidRPr="0080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lest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They were afraid lest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late.</w:t>
            </w:r>
          </w:p>
        </w:tc>
      </w:tr>
      <w:tr w:rsidR="008027BB" w:rsidRPr="008027BB" w:rsidTr="008027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adverbial clauses of purpose after the conjunctions' in case, in order that, so that.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BB" w:rsidRPr="008027BB" w:rsidRDefault="008027BB" w:rsidP="008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Close the window so that we </w:t>
            </w:r>
            <w:r w:rsidRPr="008027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 warm.</w:t>
            </w:r>
          </w:p>
        </w:tc>
      </w:tr>
    </w:tbl>
    <w:p w:rsidR="008027BB" w:rsidRPr="008027BB" w:rsidRDefault="008027BB" w:rsidP="0080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B2837" w:rsidRPr="008027BB" w:rsidRDefault="00CB2837">
      <w:pPr>
        <w:rPr>
          <w:lang w:val="en-US"/>
        </w:rPr>
      </w:pPr>
      <w:bookmarkStart w:id="0" w:name="_GoBack"/>
      <w:bookmarkEnd w:id="0"/>
    </w:p>
    <w:sectPr w:rsidR="00CB2837" w:rsidRPr="0080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B"/>
    <w:rsid w:val="000F3FCB"/>
    <w:rsid w:val="008027BB"/>
    <w:rsid w:val="00C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6767</Characters>
  <Application>Microsoft Office Word</Application>
  <DocSecurity>0</DocSecurity>
  <Lines>56</Lines>
  <Paragraphs>15</Paragraphs>
  <ScaleCrop>false</ScaleCrop>
  <Company>HOME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2016-07-17T10:39:00Z</dcterms:created>
  <dcterms:modified xsi:type="dcterms:W3CDTF">2016-07-17T10:41:00Z</dcterms:modified>
</cp:coreProperties>
</file>