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jc w:val="center"/>
        <w:rPr>
          <w:rFonts w:ascii="Times New Roman CYR" w:hAnsi="Times New Roman CYR" w:cs="Times New Roman CYR"/>
          <w:b/>
          <w:bCs/>
          <w:i/>
          <w:iCs/>
          <w:sz w:val="24"/>
          <w:szCs w:val="24"/>
          <w:lang w:val="ru-RU" w:bidi="ar-SA"/>
        </w:rPr>
      </w:pPr>
      <w:r>
        <w:rPr>
          <w:rFonts w:ascii="Times New Roman CYR" w:hAnsi="Times New Roman CYR" w:cs="Times New Roman CYR"/>
          <w:b/>
          <w:bCs/>
          <w:i/>
          <w:iCs/>
          <w:sz w:val="24"/>
          <w:szCs w:val="24"/>
          <w:lang w:val="ru-RU" w:bidi="ar-SA"/>
        </w:rPr>
        <w:t xml:space="preserve">Олимпиадные задания школьного этапа Всероссийской олимпиады школьников </w:t>
      </w:r>
    </w:p>
    <w:p w:rsidR="00A85769" w:rsidRDefault="00A85769" w:rsidP="00A85769">
      <w:pPr>
        <w:autoSpaceDE w:val="0"/>
        <w:autoSpaceDN w:val="0"/>
        <w:adjustRightInd w:val="0"/>
        <w:spacing w:after="0" w:line="240" w:lineRule="auto"/>
        <w:jc w:val="center"/>
        <w:rPr>
          <w:rFonts w:ascii="Times New Roman CYR" w:hAnsi="Times New Roman CYR" w:cs="Times New Roman CYR"/>
          <w:b/>
          <w:bCs/>
          <w:i/>
          <w:iCs/>
          <w:sz w:val="24"/>
          <w:szCs w:val="24"/>
          <w:lang w:val="ru-RU" w:bidi="ar-SA"/>
        </w:rPr>
      </w:pPr>
      <w:r>
        <w:rPr>
          <w:rFonts w:ascii="Times New Roman CYR" w:hAnsi="Times New Roman CYR" w:cs="Times New Roman CYR"/>
          <w:b/>
          <w:bCs/>
          <w:i/>
          <w:iCs/>
          <w:sz w:val="24"/>
          <w:szCs w:val="24"/>
          <w:lang w:val="ru-RU" w:bidi="ar-SA"/>
        </w:rPr>
        <w:t xml:space="preserve"> по английскому  языку для 7-8 классов (2011-2012 учебный год)</w:t>
      </w:r>
    </w:p>
    <w:p w:rsidR="00A85769" w:rsidRDefault="00A85769" w:rsidP="00A85769">
      <w:pPr>
        <w:autoSpaceDE w:val="0"/>
        <w:autoSpaceDN w:val="0"/>
        <w:adjustRightInd w:val="0"/>
        <w:spacing w:after="0" w:line="240" w:lineRule="auto"/>
        <w:jc w:val="center"/>
        <w:rPr>
          <w:rFonts w:ascii="Times New Roman CYR" w:hAnsi="Times New Roman CYR" w:cs="Times New Roman CYR"/>
          <w:b/>
          <w:bCs/>
          <w:i/>
          <w:iCs/>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Раздел 1 (Чтение)</w:t>
      </w:r>
    </w:p>
    <w:p w:rsidR="00A85769" w:rsidRDefault="00A85769" w:rsidP="00A85769">
      <w:pPr>
        <w:autoSpaceDE w:val="0"/>
        <w:autoSpaceDN w:val="0"/>
        <w:adjustRightInd w:val="0"/>
        <w:spacing w:after="0" w:line="240" w:lineRule="auto"/>
        <w:jc w:val="both"/>
        <w:rPr>
          <w:rFonts w:ascii="Times New Roman CYR" w:hAnsi="Times New Roman CYR" w:cs="Times New Roman CYR"/>
          <w:b/>
          <w:bCs/>
          <w:sz w:val="24"/>
          <w:szCs w:val="24"/>
          <w:lang w:val="ru-RU" w:bidi="ar-SA"/>
        </w:rPr>
      </w:pPr>
    </w:p>
    <w:p w:rsidR="00A85769" w:rsidRPr="00A85769" w:rsidRDefault="00A85769" w:rsidP="00A85769">
      <w:pPr>
        <w:autoSpaceDE w:val="0"/>
        <w:autoSpaceDN w:val="0"/>
        <w:adjustRightInd w:val="0"/>
        <w:spacing w:after="0" w:line="240" w:lineRule="auto"/>
        <w:ind w:left="720" w:hanging="360"/>
        <w:jc w:val="both"/>
        <w:rPr>
          <w:rFonts w:ascii="Times New Roman CYR" w:hAnsi="Times New Roman CYR" w:cs="Times New Roman CYR"/>
          <w:b/>
          <w:bCs/>
          <w:sz w:val="24"/>
          <w:szCs w:val="24"/>
          <w:u w:val="single"/>
          <w:lang w:bidi="ar-SA"/>
        </w:rPr>
      </w:pPr>
      <w:r>
        <w:rPr>
          <w:rFonts w:ascii="Times New Roman CYR" w:hAnsi="Times New Roman CYR" w:cs="Times New Roman CYR"/>
          <w:b/>
          <w:bCs/>
          <w:sz w:val="24"/>
          <w:szCs w:val="24"/>
          <w:lang w:val="ru-RU" w:bidi="ar-SA"/>
        </w:rPr>
        <w:t>1.</w:t>
      </w:r>
      <w:r>
        <w:rPr>
          <w:rFonts w:ascii="Times New Roman CYR" w:hAnsi="Times New Roman CYR" w:cs="Times New Roman CYR"/>
          <w:b/>
          <w:bCs/>
          <w:sz w:val="24"/>
          <w:szCs w:val="24"/>
          <w:lang w:val="ru-RU" w:bidi="ar-SA"/>
        </w:rPr>
        <w:tab/>
      </w:r>
      <w:r>
        <w:rPr>
          <w:rFonts w:ascii="Times New Roman CYR" w:hAnsi="Times New Roman CYR" w:cs="Times New Roman CYR"/>
          <w:sz w:val="24"/>
          <w:szCs w:val="24"/>
          <w:lang w:val="ru-RU" w:bidi="ar-SA"/>
        </w:rPr>
        <w:t xml:space="preserve">Установите соответствие тем </w:t>
      </w:r>
      <w:r>
        <w:rPr>
          <w:rFonts w:ascii="Times New Roman" w:hAnsi="Times New Roman" w:cs="Times New Roman"/>
          <w:b/>
          <w:bCs/>
          <w:sz w:val="24"/>
          <w:szCs w:val="24"/>
          <w:lang w:bidi="ar-SA"/>
        </w:rPr>
        <w:t>A</w:t>
      </w:r>
      <w:r>
        <w:rPr>
          <w:rFonts w:ascii="Times New Roman CYR" w:hAnsi="Times New Roman CYR" w:cs="Times New Roman CYR"/>
          <w:b/>
          <w:bCs/>
          <w:sz w:val="24"/>
          <w:szCs w:val="24"/>
          <w:lang w:val="ru-RU" w:bidi="ar-SA"/>
        </w:rPr>
        <w:t>-</w:t>
      </w:r>
      <w:r>
        <w:rPr>
          <w:rFonts w:ascii="Times New Roman" w:hAnsi="Times New Roman" w:cs="Times New Roman"/>
          <w:b/>
          <w:bCs/>
          <w:sz w:val="24"/>
          <w:szCs w:val="24"/>
          <w:lang w:bidi="ar-SA"/>
        </w:rPr>
        <w:t>H</w:t>
      </w:r>
      <w:r>
        <w:rPr>
          <w:rFonts w:ascii="Times New Roman CYR" w:hAnsi="Times New Roman CYR" w:cs="Times New Roman CYR"/>
          <w:sz w:val="24"/>
          <w:szCs w:val="24"/>
          <w:lang w:val="ru-RU" w:bidi="ar-SA"/>
        </w:rPr>
        <w:t xml:space="preserve"> текстам </w:t>
      </w:r>
      <w:r>
        <w:rPr>
          <w:rFonts w:ascii="Times New Roman CYR" w:hAnsi="Times New Roman CYR" w:cs="Times New Roman CYR"/>
          <w:b/>
          <w:bCs/>
          <w:sz w:val="24"/>
          <w:szCs w:val="24"/>
          <w:lang w:val="ru-RU" w:bidi="ar-SA"/>
        </w:rPr>
        <w:t>1-7</w:t>
      </w:r>
      <w:r>
        <w:rPr>
          <w:rFonts w:ascii="Times New Roman CYR" w:hAnsi="Times New Roman CYR" w:cs="Times New Roman CYR"/>
          <w:sz w:val="24"/>
          <w:szCs w:val="24"/>
          <w:lang w:val="ru-RU" w:bidi="ar-SA"/>
        </w:rPr>
        <w:t>.  Используйте каждую букву только один раз. В</w:t>
      </w:r>
      <w:r w:rsidRPr="00A85769">
        <w:rPr>
          <w:rFonts w:ascii="Times New Roman CYR" w:hAnsi="Times New Roman CYR" w:cs="Times New Roman CYR"/>
          <w:sz w:val="24"/>
          <w:szCs w:val="24"/>
          <w:lang w:bidi="ar-SA"/>
        </w:rPr>
        <w:t xml:space="preserve"> </w:t>
      </w:r>
      <w:r>
        <w:rPr>
          <w:rFonts w:ascii="Times New Roman CYR" w:hAnsi="Times New Roman CYR" w:cs="Times New Roman CYR"/>
          <w:sz w:val="24"/>
          <w:szCs w:val="24"/>
          <w:lang w:val="ru-RU" w:bidi="ar-SA"/>
        </w:rPr>
        <w:t>задании</w:t>
      </w:r>
      <w:r w:rsidRPr="00A85769">
        <w:rPr>
          <w:rFonts w:ascii="Times New Roman CYR" w:hAnsi="Times New Roman CYR" w:cs="Times New Roman CYR"/>
          <w:sz w:val="24"/>
          <w:szCs w:val="24"/>
          <w:lang w:bidi="ar-SA"/>
        </w:rPr>
        <w:t xml:space="preserve"> </w:t>
      </w:r>
      <w:r>
        <w:rPr>
          <w:rFonts w:ascii="Times New Roman CYR" w:hAnsi="Times New Roman CYR" w:cs="Times New Roman CYR"/>
          <w:sz w:val="24"/>
          <w:szCs w:val="24"/>
          <w:lang w:val="ru-RU" w:bidi="ar-SA"/>
        </w:rPr>
        <w:t>одна</w:t>
      </w:r>
      <w:r w:rsidRPr="00A85769">
        <w:rPr>
          <w:rFonts w:ascii="Times New Roman CYR" w:hAnsi="Times New Roman CYR" w:cs="Times New Roman CYR"/>
          <w:sz w:val="24"/>
          <w:szCs w:val="24"/>
          <w:lang w:bidi="ar-SA"/>
        </w:rPr>
        <w:t xml:space="preserve"> </w:t>
      </w:r>
      <w:r>
        <w:rPr>
          <w:rFonts w:ascii="Times New Roman CYR" w:hAnsi="Times New Roman CYR" w:cs="Times New Roman CYR"/>
          <w:sz w:val="24"/>
          <w:szCs w:val="24"/>
          <w:lang w:val="ru-RU" w:bidi="ar-SA"/>
        </w:rPr>
        <w:t>тема</w:t>
      </w:r>
      <w:r w:rsidRPr="00A85769">
        <w:rPr>
          <w:rFonts w:ascii="Times New Roman CYR" w:hAnsi="Times New Roman CYR" w:cs="Times New Roman CYR"/>
          <w:sz w:val="24"/>
          <w:szCs w:val="24"/>
          <w:lang w:bidi="ar-SA"/>
        </w:rPr>
        <w:t xml:space="preserve"> </w:t>
      </w:r>
      <w:r>
        <w:rPr>
          <w:rFonts w:ascii="Times New Roman CYR" w:hAnsi="Times New Roman CYR" w:cs="Times New Roman CYR"/>
          <w:sz w:val="24"/>
          <w:szCs w:val="24"/>
          <w:lang w:val="ru-RU" w:bidi="ar-SA"/>
        </w:rPr>
        <w:t>лишняя</w:t>
      </w:r>
      <w:r w:rsidRPr="00A85769">
        <w:rPr>
          <w:rFonts w:ascii="Times New Roman CYR" w:hAnsi="Times New Roman CYR" w:cs="Times New Roman CYR"/>
          <w:sz w:val="24"/>
          <w:szCs w:val="24"/>
          <w:lang w:bidi="ar-SA"/>
        </w:rPr>
        <w:t>.</w:t>
      </w:r>
    </w:p>
    <w:p w:rsidR="00A85769" w:rsidRPr="00A85769" w:rsidRDefault="00A85769" w:rsidP="00A85769">
      <w:pPr>
        <w:autoSpaceDE w:val="0"/>
        <w:autoSpaceDN w:val="0"/>
        <w:adjustRightInd w:val="0"/>
        <w:spacing w:after="0" w:line="240" w:lineRule="auto"/>
        <w:rPr>
          <w:rFonts w:ascii="Times New Roman CYR" w:hAnsi="Times New Roman CYR" w:cs="Times New Roman CYR"/>
          <w:sz w:val="24"/>
          <w:szCs w:val="24"/>
          <w:lang w:bidi="ar-SA"/>
        </w:rPr>
      </w:pPr>
    </w:p>
    <w:p w:rsidR="00A85769" w:rsidRPr="00A85769" w:rsidRDefault="00A85769" w:rsidP="00A85769">
      <w:pPr>
        <w:tabs>
          <w:tab w:val="left" w:pos="720"/>
        </w:tabs>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A.</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SUCCESSFUL</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CAREER</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B.</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EDUCATION</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C.</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SPORTS</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NEWS</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D.</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ORIGIN</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OF</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WORDS</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E.</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LONG</w:t>
      </w:r>
      <w:r w:rsidRPr="00A85769">
        <w:rPr>
          <w:rFonts w:ascii="Times New Roman CYR" w:hAnsi="Times New Roman CYR" w:cs="Times New Roman CYR"/>
          <w:sz w:val="24"/>
          <w:szCs w:val="24"/>
          <w:lang w:bidi="ar-SA"/>
        </w:rPr>
        <w:t>-</w:t>
      </w:r>
      <w:r>
        <w:rPr>
          <w:rFonts w:ascii="Times New Roman" w:hAnsi="Times New Roman" w:cs="Times New Roman"/>
          <w:sz w:val="24"/>
          <w:szCs w:val="24"/>
          <w:lang w:bidi="ar-SA"/>
        </w:rPr>
        <w:t>A</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WAITED</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VICTORY</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F.</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IMPROVING</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LANGUAGE</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G.</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POPULAR</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BOOK</w:t>
      </w:r>
    </w:p>
    <w:p w:rsidR="00A85769" w:rsidRP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bidi="ar-SA"/>
        </w:rPr>
      </w:pPr>
      <w:r w:rsidRPr="00A85769">
        <w:rPr>
          <w:rFonts w:ascii="Times New Roman CYR" w:hAnsi="Times New Roman CYR" w:cs="Times New Roman CYR"/>
          <w:b/>
          <w:bCs/>
          <w:sz w:val="24"/>
          <w:szCs w:val="24"/>
          <w:lang w:bidi="ar-SA"/>
        </w:rPr>
        <w:t>H.</w:t>
      </w:r>
      <w:r w:rsidRPr="00A85769">
        <w:rPr>
          <w:rFonts w:ascii="Times New Roman CYR" w:hAnsi="Times New Roman CYR" w:cs="Times New Roman CYR"/>
          <w:b/>
          <w:bCs/>
          <w:sz w:val="24"/>
          <w:szCs w:val="24"/>
          <w:lang w:bidi="ar-SA"/>
        </w:rPr>
        <w:tab/>
      </w:r>
      <w:r>
        <w:rPr>
          <w:rFonts w:ascii="Times New Roman" w:hAnsi="Times New Roman" w:cs="Times New Roman"/>
          <w:sz w:val="24"/>
          <w:szCs w:val="24"/>
          <w:lang w:bidi="ar-SA"/>
        </w:rPr>
        <w:t>BOOK</w:t>
      </w:r>
      <w:r w:rsidRPr="00A85769">
        <w:rPr>
          <w:rFonts w:ascii="Times New Roman CYR" w:hAnsi="Times New Roman CYR" w:cs="Times New Roman CYR"/>
          <w:sz w:val="24"/>
          <w:szCs w:val="24"/>
          <w:lang w:bidi="ar-SA"/>
        </w:rPr>
        <w:t xml:space="preserve"> </w:t>
      </w:r>
      <w:r>
        <w:rPr>
          <w:rFonts w:ascii="Times New Roman" w:hAnsi="Times New Roman" w:cs="Times New Roman"/>
          <w:sz w:val="24"/>
          <w:szCs w:val="24"/>
          <w:lang w:bidi="ar-SA"/>
        </w:rPr>
        <w:t>REVIEW</w:t>
      </w:r>
    </w:p>
    <w:p w:rsidR="00A85769" w:rsidRPr="00A85769" w:rsidRDefault="00A85769" w:rsidP="00A85769">
      <w:pPr>
        <w:autoSpaceDE w:val="0"/>
        <w:autoSpaceDN w:val="0"/>
        <w:adjustRightInd w:val="0"/>
        <w:spacing w:after="0" w:line="240" w:lineRule="auto"/>
        <w:rPr>
          <w:rFonts w:ascii="Times New Roman CYR" w:hAnsi="Times New Roman CYR" w:cs="Times New Roman CYR"/>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1. For the first time since 1948, the British capital will host the summer Olympic Games. It was the fourth participation of Britain in the battle to host the games after failed attempts of Birmingham for the 1992 Olympics and Manchester for 1996 and 2000. “I’m looking forward to what I’m sure will be a fantastic Olympic Games,” said Prince William.</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2. There are many factors, both social and psychological, which influence the roles of teachers and learners in the classroom. The book “Roles of Teachers and Learners” by Tony Wright helps teachers to understand these roles. And the ways in which co-operative learning may best be fostered.</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3. It’s calculated that Joanne Rowling, the author of very famous books about Harry Potter, is earning $36,000,000 daily and her total profit is already more than $1,000,000,000.</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4. In 2005 “ Harry Potter and the Half-Blood Prince” broke the previous record of Potter series itself as wall as all other records had ever held by freshly published books: more than 8.9 million copies had been sold within 24 hours since the moment of release.</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5. The word “hamburger” comes from the name of the German city Hamburg and not from the word “ham”, and so the word “cheeseburger”, sometimes used to mean a similar kind of sandwich with cheese instead of meat, is based on a false analogy.</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6. Reading works of literature gives students an insight into the variety of ways language has been handled over the last three centuries.  It is both rewarding and motivating for learners to discover they can understand the language, and that they can even enjoy the experience of reading an English or American classic.</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7. The world’s famous cycling race comes to its exiting conclusion when the riders cap off three weeks of road racing and 21 stages with a sprint down the Champs Elysees in Paris. The Tour de France will be broadcast live daily at Sport land at 5 p.m. until the last stage on Sunday, June 24.</w:t>
      </w:r>
    </w:p>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96"/>
        <w:gridCol w:w="1196"/>
        <w:gridCol w:w="1196"/>
        <w:gridCol w:w="1196"/>
        <w:gridCol w:w="1196"/>
        <w:gridCol w:w="1197"/>
        <w:gridCol w:w="1197"/>
      </w:tblGrid>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lastRenderedPageBreak/>
              <w:t>1</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2</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3</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4</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5</w:t>
            </w: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6</w:t>
            </w: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7</w:t>
            </w:r>
          </w:p>
        </w:tc>
      </w:tr>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r>
    </w:tbl>
    <w:p w:rsidR="00A85769" w:rsidRDefault="00A85769" w:rsidP="00A85769">
      <w:pPr>
        <w:autoSpaceDE w:val="0"/>
        <w:autoSpaceDN w:val="0"/>
        <w:adjustRightInd w:val="0"/>
        <w:spacing w:after="0" w:line="240" w:lineRule="auto"/>
        <w:jc w:val="both"/>
        <w:rPr>
          <w:rFonts w:ascii="Times New Roman" w:hAnsi="Times New Roman" w:cs="Times New Roman"/>
          <w:sz w:val="24"/>
          <w:szCs w:val="24"/>
          <w:lang w:bidi="ar-SA"/>
        </w:rPr>
      </w:pPr>
    </w:p>
    <w:p w:rsidR="00A85769" w:rsidRDefault="00A85769" w:rsidP="00A85769">
      <w:pPr>
        <w:tabs>
          <w:tab w:val="left" w:pos="3460"/>
        </w:tabs>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b/>
      </w:r>
    </w:p>
    <w:p w:rsidR="00A85769" w:rsidRDefault="00A85769" w:rsidP="00A85769">
      <w:pPr>
        <w:tabs>
          <w:tab w:val="left" w:pos="3460"/>
        </w:tabs>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tabs>
          <w:tab w:val="left" w:pos="3460"/>
        </w:tabs>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tabs>
          <w:tab w:val="left" w:pos="3460"/>
        </w:tabs>
        <w:autoSpaceDE w:val="0"/>
        <w:autoSpaceDN w:val="0"/>
        <w:adjustRightInd w:val="0"/>
        <w:spacing w:after="0" w:line="240" w:lineRule="auto"/>
        <w:ind w:left="720" w:hanging="360"/>
        <w:rPr>
          <w:rFonts w:ascii="Times New Roman CYR" w:hAnsi="Times New Roman CYR" w:cs="Times New Roman CYR"/>
          <w:sz w:val="24"/>
          <w:szCs w:val="24"/>
          <w:lang w:val="ru-RU" w:bidi="ar-SA"/>
        </w:rPr>
      </w:pPr>
      <w:r>
        <w:rPr>
          <w:rFonts w:ascii="Times New Roman CYR" w:hAnsi="Times New Roman CYR" w:cs="Times New Roman CYR"/>
          <w:b/>
          <w:bCs/>
          <w:sz w:val="24"/>
          <w:szCs w:val="24"/>
          <w:lang w:val="ru-RU" w:bidi="ar-SA"/>
        </w:rPr>
        <w:t>2.</w:t>
      </w:r>
      <w:r>
        <w:rPr>
          <w:rFonts w:ascii="Times New Roman CYR" w:hAnsi="Times New Roman CYR" w:cs="Times New Roman CYR"/>
          <w:b/>
          <w:bCs/>
          <w:sz w:val="24"/>
          <w:szCs w:val="24"/>
          <w:lang w:val="ru-RU" w:bidi="ar-SA"/>
        </w:rPr>
        <w:tab/>
      </w:r>
      <w:r>
        <w:rPr>
          <w:rFonts w:ascii="Times New Roman CYR" w:hAnsi="Times New Roman CYR" w:cs="Times New Roman CYR"/>
          <w:sz w:val="24"/>
          <w:szCs w:val="24"/>
          <w:lang w:val="ru-RU" w:bidi="ar-SA"/>
        </w:rPr>
        <w:t xml:space="preserve"> Прочитайте текст и выполните задания.  Ответьте на вопросы заданий, выбрав один из предложенных вариантов ответов 1, 2 или 3.</w:t>
      </w:r>
    </w:p>
    <w:p w:rsidR="00A85769" w:rsidRDefault="00A85769" w:rsidP="00A85769">
      <w:pPr>
        <w:tabs>
          <w:tab w:val="left" w:pos="3460"/>
        </w:tabs>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tabs>
          <w:tab w:val="left" w:pos="3460"/>
        </w:tabs>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tabs>
          <w:tab w:val="left" w:pos="3460"/>
        </w:tabs>
        <w:autoSpaceDE w:val="0"/>
        <w:autoSpaceDN w:val="0"/>
        <w:adjustRightInd w:val="0"/>
        <w:spacing w:after="0" w:line="240" w:lineRule="auto"/>
        <w:jc w:val="both"/>
        <w:rPr>
          <w:rFonts w:ascii="Times New Roman" w:hAnsi="Times New Roman" w:cs="Times New Roman"/>
          <w:sz w:val="24"/>
          <w:szCs w:val="24"/>
          <w:lang w:bidi="ar-SA"/>
        </w:rPr>
      </w:pPr>
      <w:r>
        <w:rPr>
          <w:rFonts w:ascii="Times New Roman CYR" w:hAnsi="Times New Roman CYR" w:cs="Times New Roman CYR"/>
          <w:sz w:val="24"/>
          <w:szCs w:val="24"/>
          <w:lang w:val="ru-RU" w:bidi="ar-SA"/>
        </w:rPr>
        <w:t xml:space="preserve">     </w:t>
      </w:r>
      <w:r>
        <w:rPr>
          <w:rFonts w:ascii="Times New Roman" w:hAnsi="Times New Roman" w:cs="Times New Roman"/>
          <w:sz w:val="24"/>
          <w:szCs w:val="24"/>
          <w:lang w:bidi="ar-SA"/>
        </w:rPr>
        <w:t>There is something about the English Channel that has always fascinated the human race and it has always played a special role in British history. The sea itself has always been important to mankind but the Channel often created a barrier between Great Britain and the Continent. This barrier has existed for more than 12,000 years and the desire to break it has occupied the minds of many people for almost two hundred years.</w:t>
      </w:r>
    </w:p>
    <w:p w:rsidR="00A85769" w:rsidRDefault="00A85769" w:rsidP="00A85769">
      <w:pPr>
        <w:tabs>
          <w:tab w:val="left" w:pos="3460"/>
        </w:tabs>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     The construction of the tunnel is perhaps the most incredible engineering project of the 20</w:t>
      </w:r>
      <w:r>
        <w:rPr>
          <w:rFonts w:ascii="Times New Roman" w:hAnsi="Times New Roman" w:cs="Times New Roman"/>
          <w:sz w:val="24"/>
          <w:szCs w:val="24"/>
          <w:vertAlign w:val="superscript"/>
          <w:lang w:bidi="ar-SA"/>
        </w:rPr>
        <w:t>th</w:t>
      </w:r>
      <w:r>
        <w:rPr>
          <w:rFonts w:ascii="Times New Roman" w:hAnsi="Times New Roman" w:cs="Times New Roman"/>
          <w:sz w:val="24"/>
          <w:szCs w:val="24"/>
          <w:lang w:bidi="ar-SA"/>
        </w:rPr>
        <w:t xml:space="preserve"> century. In fact its completion was called a “technical triumph”.</w:t>
      </w:r>
    </w:p>
    <w:p w:rsidR="00A85769" w:rsidRDefault="00A85769" w:rsidP="00A85769">
      <w:pPr>
        <w:tabs>
          <w:tab w:val="left" w:pos="3460"/>
        </w:tabs>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     However, the first proposal to build a Channel Tunnel appeared in 1802, when a French engineer presented his project for two tunnels to cross it. Historians say Napoleon was interested in that plan. But Napoleon was more interested in fighting the British than in linking the two countries, and shortly afterwards a new war between England and France began. There were many other plans to build a tunnel but unfortunately all of them failed. It was not until after the last war that Britain and France began seriously considering the project. On the 12</w:t>
      </w:r>
      <w:r>
        <w:rPr>
          <w:rFonts w:ascii="Times New Roman" w:hAnsi="Times New Roman" w:cs="Times New Roman"/>
          <w:sz w:val="24"/>
          <w:szCs w:val="24"/>
          <w:vertAlign w:val="superscript"/>
          <w:lang w:bidi="ar-SA"/>
        </w:rPr>
        <w:t>th</w:t>
      </w:r>
      <w:r>
        <w:rPr>
          <w:rFonts w:ascii="Times New Roman" w:hAnsi="Times New Roman" w:cs="Times New Roman"/>
          <w:sz w:val="24"/>
          <w:szCs w:val="24"/>
          <w:lang w:bidi="ar-SA"/>
        </w:rPr>
        <w:t xml:space="preserve"> February, 1986, Mrs. Thatcher and President Mitterrand signed the Franco-British Treaty which allowed the construction and the operation of the Channel Tunnel. The tunnel was completed eight years later.</w:t>
      </w:r>
    </w:p>
    <w:p w:rsidR="00A85769" w:rsidRDefault="00A85769" w:rsidP="00A85769">
      <w:pPr>
        <w:tabs>
          <w:tab w:val="left" w:pos="3460"/>
        </w:tabs>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     It is now very quick and easy to cross the Channel. You don’t have to book a ticket. The Channel Tunnel trains operate twenty-four hours a day, every day of the year. You can now cross the Channel in thirty-five minutes. At last the great barrier has been broken.</w:t>
      </w:r>
    </w:p>
    <w:p w:rsidR="00A85769" w:rsidRDefault="00A85769" w:rsidP="00A85769">
      <w:pPr>
        <w:tabs>
          <w:tab w:val="left" w:pos="3460"/>
        </w:tabs>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     In 1996, the American Society of Civil Engineers, with Popular Mechanics, selected the tunnel as one of the Seven Wonders of the Modern World. </w:t>
      </w:r>
    </w:p>
    <w:p w:rsidR="00A85769" w:rsidRDefault="00A85769" w:rsidP="00A85769">
      <w:pPr>
        <w:tabs>
          <w:tab w:val="left" w:pos="3460"/>
        </w:tabs>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tabs>
          <w:tab w:val="left" w:pos="3460"/>
        </w:tabs>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1. What has always been important to all people?</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The English Channel.</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The sea.</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 The tunnel.</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2. What did Europeans want to do for many years?</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To create a barrier between Great Britain and the Continent.</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To sign a contract on the construction of the tunnel.</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 To connect Great Britain and the continent by train service.</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3. When did the Channel Tunnel begin to function?</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In 1994.</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In 1986.</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 In 1996.</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4. Who proposed the first plan to build a tunnel under the Channel?</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Napoleon</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A French engineer.</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lastRenderedPageBreak/>
        <w:t>c. President Mitterrand.</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5. When did the construction of the tunnel become possible?</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After the treaty had been signed.</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After the engineering project had been presented.</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 After many other plans had been discussed.</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6. Why is it easy to cross the Channel at present?</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The tickets are cheap.</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The tickets are sold everywhere.</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 The trains go day and night.</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r>
        <w:rPr>
          <w:rFonts w:ascii="Times New Roman" w:hAnsi="Times New Roman" w:cs="Times New Roman"/>
          <w:b/>
          <w:bCs/>
          <w:sz w:val="24"/>
          <w:szCs w:val="24"/>
          <w:lang w:bidi="ar-SA"/>
        </w:rPr>
        <w:t>7. What is the best title for the text?</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 Engineering Projects.</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 The Channel Tunnel.</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 Seven Wonders of the World.</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96"/>
        <w:gridCol w:w="1196"/>
        <w:gridCol w:w="1196"/>
        <w:gridCol w:w="1196"/>
        <w:gridCol w:w="1196"/>
        <w:gridCol w:w="1197"/>
        <w:gridCol w:w="1197"/>
      </w:tblGrid>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1</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2</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3</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4</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5</w:t>
            </w: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6</w:t>
            </w: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7</w:t>
            </w:r>
          </w:p>
        </w:tc>
      </w:tr>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p>
        </w:tc>
      </w:tr>
    </w:tbl>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Раздел 2 (лексико-грамматический тест)</w:t>
      </w: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p>
    <w:p w:rsidR="00A85769" w:rsidRDefault="00A85769" w:rsidP="00A85769">
      <w:pPr>
        <w:autoSpaceDE w:val="0"/>
        <w:autoSpaceDN w:val="0"/>
        <w:adjustRightInd w:val="0"/>
        <w:spacing w:after="0" w:line="240" w:lineRule="auto"/>
        <w:ind w:left="720" w:hanging="360"/>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1.</w:t>
      </w:r>
      <w:r>
        <w:rPr>
          <w:rFonts w:ascii="Times New Roman CYR" w:hAnsi="Times New Roman CYR" w:cs="Times New Roman CYR"/>
          <w:b/>
          <w:bCs/>
          <w:sz w:val="24"/>
          <w:szCs w:val="24"/>
          <w:lang w:val="ru-RU" w:bidi="ar-SA"/>
        </w:rPr>
        <w:tab/>
        <w:t>Прочитайте приведенные ниже предложения с пропусками и решите, который из предложенных трех вариантов для каждого пропуска соответствует правильному ответу. Обведите номер выбранного вами варианта ответа.</w:t>
      </w:r>
    </w:p>
    <w:p w:rsidR="00A85769" w:rsidRDefault="00A85769" w:rsidP="00A85769">
      <w:pPr>
        <w:autoSpaceDE w:val="0"/>
        <w:autoSpaceDN w:val="0"/>
        <w:adjustRightInd w:val="0"/>
        <w:spacing w:after="0" w:line="240" w:lineRule="auto"/>
        <w:ind w:left="720"/>
        <w:rPr>
          <w:rFonts w:ascii="Times New Roman CYR" w:hAnsi="Times New Roman CYR" w:cs="Times New Roman CYR"/>
          <w:b/>
          <w:bCs/>
          <w:sz w:val="24"/>
          <w:szCs w:val="24"/>
          <w:lang w:val="ru-RU" w:bidi="ar-SA"/>
        </w:rPr>
      </w:pP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1.</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The</w:t>
      </w:r>
      <w:r w:rsidRPr="00A85769">
        <w:rPr>
          <w:rFonts w:ascii="Times New Roman" w:hAnsi="Times New Roman" w:cs="Times New Roman"/>
          <w:sz w:val="24"/>
          <w:szCs w:val="24"/>
          <w:lang w:val="ru-RU" w:bidi="ar-SA"/>
        </w:rPr>
        <w:t xml:space="preserve"> </w:t>
      </w:r>
      <w:r>
        <w:rPr>
          <w:rFonts w:ascii="Times New Roman" w:hAnsi="Times New Roman" w:cs="Times New Roman"/>
          <w:sz w:val="24"/>
          <w:szCs w:val="24"/>
          <w:lang w:bidi="ar-SA"/>
        </w:rPr>
        <w:t>clothes</w:t>
      </w:r>
      <w:r w:rsidRPr="00A85769">
        <w:rPr>
          <w:rFonts w:ascii="Times New Roman" w:hAnsi="Times New Roman" w:cs="Times New Roman"/>
          <w:sz w:val="24"/>
          <w:szCs w:val="24"/>
          <w:lang w:val="ru-RU" w:bidi="ar-SA"/>
        </w:rPr>
        <w:t xml:space="preserve"> </w:t>
      </w:r>
      <w:r>
        <w:rPr>
          <w:rFonts w:ascii="Times New Roman" w:hAnsi="Times New Roman" w:cs="Times New Roman"/>
          <w:sz w:val="24"/>
          <w:szCs w:val="24"/>
          <w:lang w:bidi="ar-SA"/>
        </w:rPr>
        <w:t>are</w:t>
      </w:r>
      <w:r w:rsidRPr="00A85769">
        <w:rPr>
          <w:rFonts w:ascii="Times New Roman" w:hAnsi="Times New Roman" w:cs="Times New Roman"/>
          <w:sz w:val="24"/>
          <w:szCs w:val="24"/>
          <w:lang w:val="ru-RU" w:bidi="ar-SA"/>
        </w:rPr>
        <w:t xml:space="preserve"> </w:t>
      </w:r>
      <w:r>
        <w:rPr>
          <w:rFonts w:ascii="Times New Roman" w:hAnsi="Times New Roman" w:cs="Times New Roman"/>
          <w:sz w:val="24"/>
          <w:szCs w:val="24"/>
          <w:lang w:bidi="ar-SA"/>
        </w:rPr>
        <w:t>absolutely</w:t>
      </w:r>
      <w:r w:rsidRPr="00A85769">
        <w:rPr>
          <w:rFonts w:ascii="Times New Roman" w:hAnsi="Times New Roman" w:cs="Times New Roman"/>
          <w:sz w:val="24"/>
          <w:szCs w:val="24"/>
          <w:lang w:val="ru-RU" w:bidi="ar-SA"/>
        </w:rPr>
        <w:t xml:space="preserve"> </w:t>
      </w:r>
      <w:r>
        <w:rPr>
          <w:rFonts w:ascii="Times New Roman" w:hAnsi="Times New Roman" w:cs="Times New Roman"/>
          <w:sz w:val="24"/>
          <w:szCs w:val="24"/>
          <w:lang w:bidi="ar-SA"/>
        </w:rPr>
        <w:t>wet</w:t>
      </w:r>
      <w:r w:rsidRPr="00A85769">
        <w:rPr>
          <w:rFonts w:ascii="Times New Roman" w:hAnsi="Times New Roman" w:cs="Times New Roman"/>
          <w:sz w:val="24"/>
          <w:szCs w:val="24"/>
          <w:lang w:val="ru-RU" w:bidi="ar-SA"/>
        </w:rPr>
        <w:t xml:space="preserve">. </w:t>
      </w:r>
      <w:r>
        <w:rPr>
          <w:rFonts w:ascii="Times New Roman" w:hAnsi="Times New Roman" w:cs="Times New Roman"/>
          <w:sz w:val="24"/>
          <w:szCs w:val="24"/>
          <w:lang w:bidi="ar-SA"/>
        </w:rPr>
        <w:t>I should dry …</w:t>
      </w:r>
    </w:p>
    <w:p w:rsidR="00A85769" w:rsidRDefault="00A85769" w:rsidP="00A85769">
      <w:pPr>
        <w:autoSpaceDE w:val="0"/>
        <w:autoSpaceDN w:val="0"/>
        <w:adjustRightInd w:val="0"/>
        <w:ind w:left="144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a)</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it         b) their         c) them</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2.</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If you don’t understand the meaning of this word, look it … in the dictionary.</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a)</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for        b) up        c) at</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3.</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The forecast promises such … good weather but I don’t believe it.</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a)</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a        b) __        c) the</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4.</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You should eat … sweets. It’s bad for your teeth.</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a)</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little        b) less        c) fewer</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5.</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Everyone has to answer for his actions, …?</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a)</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hasn’t he        b) has he       c) doesn’t he</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sidRPr="00A85769">
        <w:rPr>
          <w:rFonts w:ascii="Times New Roman CYR" w:hAnsi="Times New Roman CYR" w:cs="Times New Roman CYR"/>
          <w:sz w:val="24"/>
          <w:szCs w:val="24"/>
          <w:lang w:bidi="ar-SA"/>
        </w:rPr>
        <w:t>6.</w:t>
      </w:r>
      <w:r w:rsidRPr="00A85769">
        <w:rPr>
          <w:rFonts w:ascii="Times New Roman CYR" w:hAnsi="Times New Roman CYR" w:cs="Times New Roman CYR"/>
          <w:sz w:val="24"/>
          <w:szCs w:val="24"/>
          <w:lang w:bidi="ar-SA"/>
        </w:rPr>
        <w:tab/>
      </w:r>
      <w:r>
        <w:rPr>
          <w:rFonts w:ascii="Times New Roman" w:hAnsi="Times New Roman" w:cs="Times New Roman"/>
          <w:sz w:val="24"/>
          <w:szCs w:val="24"/>
          <w:lang w:bidi="ar-SA"/>
        </w:rPr>
        <w:t>This car … a lot last year.</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lastRenderedPageBreak/>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cost        b)  costs       c) costed</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7.</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Neither Nick nor Ann … to play tennis.</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likes        b) like        c)doesn’t like</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8.</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Your shoes are … fashionable.</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such a        b) such        c) so</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9.</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The boy feels  so …today</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more bad        b) badly      c) bad</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10.</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If it … tomorrow we shall play football outdoors.</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not rain       b) doesn’t rain       c) won’t rain</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11.</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The pupils were … a new film yesterday.</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showed        b) show        c) shown</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12.</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They arrived … the airport on time.</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at        b) in       c) to</w:t>
      </w:r>
    </w:p>
    <w:p w:rsidR="00A85769" w:rsidRDefault="00A85769" w:rsidP="00A85769">
      <w:pPr>
        <w:autoSpaceDE w:val="0"/>
        <w:autoSpaceDN w:val="0"/>
        <w:adjustRightInd w:val="0"/>
        <w:ind w:left="72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13.</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Her parents always … at this school.</w:t>
      </w:r>
    </w:p>
    <w:p w:rsidR="00A85769" w:rsidRDefault="00A85769" w:rsidP="00A85769">
      <w:pPr>
        <w:autoSpaceDE w:val="0"/>
        <w:autoSpaceDN w:val="0"/>
        <w:adjustRightInd w:val="0"/>
        <w:ind w:left="1080" w:hanging="360"/>
        <w:rPr>
          <w:rFonts w:ascii="Times New Roman" w:hAnsi="Times New Roman" w:cs="Times New Roman"/>
          <w:sz w:val="24"/>
          <w:szCs w:val="24"/>
          <w:lang w:bidi="ar-SA"/>
        </w:rPr>
      </w:pPr>
      <w:r>
        <w:rPr>
          <w:rFonts w:ascii="Times New Roman CYR" w:hAnsi="Times New Roman CYR" w:cs="Times New Roman CYR"/>
          <w:sz w:val="24"/>
          <w:szCs w:val="24"/>
          <w:lang w:val="ru-RU" w:bidi="ar-SA"/>
        </w:rPr>
        <w:t>a)</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working        b) have worked       c) work</w:t>
      </w:r>
    </w:p>
    <w:p w:rsidR="00A85769" w:rsidRDefault="00A85769" w:rsidP="00A85769">
      <w:pPr>
        <w:autoSpaceDE w:val="0"/>
        <w:autoSpaceDN w:val="0"/>
        <w:adjustRightInd w:val="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108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hanging="360"/>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2.</w:t>
      </w:r>
      <w:r>
        <w:rPr>
          <w:rFonts w:ascii="Times New Roman CYR" w:hAnsi="Times New Roman CYR" w:cs="Times New Roman CYR"/>
          <w:b/>
          <w:bCs/>
          <w:sz w:val="24"/>
          <w:szCs w:val="24"/>
          <w:lang w:val="ru-RU" w:bidi="ar-SA"/>
        </w:rPr>
        <w:tab/>
        <w:t>Прочитайте приведенный ниже текст с пропусками и решите, какой из предложенных трех вариантов для каждого пропуска соответствует правильному ответу. Обведите номер выбранного вами варианта ответа.</w:t>
      </w:r>
    </w:p>
    <w:p w:rsidR="00A85769" w:rsidRDefault="00A85769" w:rsidP="00A85769">
      <w:pPr>
        <w:autoSpaceDE w:val="0"/>
        <w:autoSpaceDN w:val="0"/>
        <w:adjustRightInd w:val="0"/>
        <w:spacing w:after="0" w:line="240" w:lineRule="auto"/>
        <w:ind w:left="720"/>
        <w:rPr>
          <w:rFonts w:ascii="Times New Roman CYR" w:hAnsi="Times New Roman CYR" w:cs="Times New Roman CYR"/>
          <w:b/>
          <w:bCs/>
          <w:sz w:val="24"/>
          <w:szCs w:val="24"/>
          <w:lang w:val="ru-RU" w:bidi="ar-SA"/>
        </w:rPr>
      </w:pPr>
    </w:p>
    <w:p w:rsidR="00A85769" w:rsidRDefault="00A85769" w:rsidP="00A85769">
      <w:pPr>
        <w:autoSpaceDE w:val="0"/>
        <w:autoSpaceDN w:val="0"/>
        <w:adjustRightInd w:val="0"/>
        <w:spacing w:after="0" w:line="240" w:lineRule="auto"/>
        <w:ind w:left="1080"/>
        <w:rPr>
          <w:rFonts w:ascii="Times New Roman" w:hAnsi="Times New Roman" w:cs="Times New Roman"/>
          <w:b/>
          <w:bCs/>
          <w:sz w:val="24"/>
          <w:szCs w:val="24"/>
          <w:lang w:bidi="ar-SA"/>
        </w:rPr>
      </w:pPr>
      <w:r>
        <w:rPr>
          <w:rFonts w:ascii="Times New Roman" w:hAnsi="Times New Roman" w:cs="Times New Roman"/>
          <w:b/>
          <w:bCs/>
          <w:sz w:val="24"/>
          <w:szCs w:val="24"/>
          <w:lang w:bidi="ar-SA"/>
        </w:rPr>
        <w:t>LITTLE CAT, LITTLE CAT, WHERE HAVE YOU BEEN?</w:t>
      </w:r>
    </w:p>
    <w:p w:rsidR="00A85769" w:rsidRDefault="00A85769" w:rsidP="00A85769">
      <w:pPr>
        <w:autoSpaceDE w:val="0"/>
        <w:autoSpaceDN w:val="0"/>
        <w:adjustRightInd w:val="0"/>
        <w:spacing w:after="0" w:line="240" w:lineRule="auto"/>
        <w:ind w:left="1080"/>
        <w:rPr>
          <w:rFonts w:ascii="Times New Roman" w:hAnsi="Times New Roman" w:cs="Times New Roman"/>
          <w:b/>
          <w:bCs/>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When Bo the cat decided to explore a furniture van, she had a bigger adventure than she expected. She was discovered (1)…….the driver, after he had completed a (2)…….of over 500 kilometers. It was (3)……end of a long day. The driver and the cat were both hungry! He gave her some milk and started making enquiries. He telephoned his last (4)……., but they had not lost a cat. It was getting late, so he took Bo home for the night and (5)…….morning brought her to an animal  hospital.</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The cat’s owner (6)……done some detective work too. After searching everywhere for the cat, he suddenly remembered the furniture van (7)……had made a delivery to a neighbor. Fortunately he (8)…….the name of the company. He called their office and in a short time Bo was (9)…….safely.</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lastRenderedPageBreak/>
        <w:t>1.  a) of         b) from       c) by</w:t>
      </w:r>
    </w:p>
    <w:p w:rsidR="00A85769" w:rsidRDefault="00A85769" w:rsidP="00A85769">
      <w:pPr>
        <w:autoSpaceDE w:val="0"/>
        <w:autoSpaceDN w:val="0"/>
        <w:adjustRightInd w:val="0"/>
        <w:spacing w:after="0" w:line="240" w:lineRule="auto"/>
        <w:ind w:left="108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2.   a) trip       b) travel        c) tour</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hanging="11"/>
        <w:rPr>
          <w:rFonts w:ascii="Times New Roman" w:hAnsi="Times New Roman" w:cs="Times New Roman"/>
          <w:sz w:val="24"/>
          <w:szCs w:val="24"/>
          <w:lang w:bidi="ar-SA"/>
        </w:rPr>
      </w:pPr>
      <w:r>
        <w:rPr>
          <w:rFonts w:ascii="Times New Roman CYR" w:hAnsi="Times New Roman CYR" w:cs="Times New Roman CYR"/>
          <w:sz w:val="24"/>
          <w:szCs w:val="24"/>
          <w:lang w:val="ru-RU" w:bidi="ar-SA"/>
        </w:rPr>
        <w:t>3.</w:t>
      </w:r>
      <w:r>
        <w:rPr>
          <w:rFonts w:ascii="Times New Roman CYR" w:hAnsi="Times New Roman CYR" w:cs="Times New Roman CYR"/>
          <w:sz w:val="24"/>
          <w:szCs w:val="24"/>
          <w:lang w:val="ru-RU" w:bidi="ar-SA"/>
        </w:rPr>
        <w:tab/>
      </w:r>
      <w:r>
        <w:rPr>
          <w:rFonts w:ascii="Times New Roman" w:hAnsi="Times New Roman" w:cs="Times New Roman"/>
          <w:sz w:val="24"/>
          <w:szCs w:val="24"/>
          <w:lang w:bidi="ar-SA"/>
        </w:rPr>
        <w:t>a) an        b) some        c) the</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4.   a) shoppers       b) buyers      c) customers</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5.   a) next       b) following       c) other</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6.   a) has       b) was        c) had</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7.   a) what      b) this       c) which</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8.   a) called      b) remembered       c) saw</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r>
        <w:rPr>
          <w:rFonts w:ascii="Times New Roman" w:hAnsi="Times New Roman" w:cs="Times New Roman"/>
          <w:sz w:val="24"/>
          <w:szCs w:val="24"/>
          <w:lang w:bidi="ar-SA"/>
        </w:rPr>
        <w:t xml:space="preserve">9.   a) returned        b) taken       c) given </w:t>
      </w:r>
    </w:p>
    <w:p w:rsidR="00A85769" w:rsidRDefault="00A85769" w:rsidP="00A85769">
      <w:pPr>
        <w:autoSpaceDE w:val="0"/>
        <w:autoSpaceDN w:val="0"/>
        <w:adjustRightInd w:val="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b/>
          <w:bCs/>
          <w:sz w:val="24"/>
          <w:szCs w:val="24"/>
          <w:lang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Раздел 3 (Письмо)</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 xml:space="preserve">Ты получил письмо от своего друга из Англии по имени </w:t>
      </w:r>
      <w:r>
        <w:rPr>
          <w:rFonts w:ascii="Times New Roman" w:hAnsi="Times New Roman" w:cs="Times New Roman"/>
          <w:sz w:val="24"/>
          <w:szCs w:val="24"/>
          <w:lang w:bidi="ar-SA"/>
        </w:rPr>
        <w:t>Tom</w:t>
      </w:r>
      <w:r>
        <w:rPr>
          <w:rFonts w:ascii="Times New Roman CYR" w:hAnsi="Times New Roman CYR" w:cs="Times New Roman CYR"/>
          <w:sz w:val="24"/>
          <w:szCs w:val="24"/>
          <w:lang w:val="ru-RU" w:bidi="ar-SA"/>
        </w:rPr>
        <w:t xml:space="preserve"> </w:t>
      </w:r>
      <w:r>
        <w:rPr>
          <w:rFonts w:ascii="Times New Roman" w:hAnsi="Times New Roman" w:cs="Times New Roman"/>
          <w:sz w:val="24"/>
          <w:szCs w:val="24"/>
          <w:lang w:bidi="ar-SA"/>
        </w:rPr>
        <w:t>Green</w:t>
      </w:r>
      <w:r>
        <w:rPr>
          <w:rFonts w:ascii="Times New Roman CYR" w:hAnsi="Times New Roman CYR" w:cs="Times New Roman CYR"/>
          <w:sz w:val="24"/>
          <w:szCs w:val="24"/>
          <w:lang w:val="ru-RU" w:bidi="ar-SA"/>
        </w:rPr>
        <w:t>, который пишет…</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w:hAnsi="Times New Roman" w:cs="Times New Roman"/>
          <w:i/>
          <w:iCs/>
          <w:sz w:val="28"/>
          <w:szCs w:val="28"/>
          <w:lang w:bidi="ar-SA"/>
        </w:rPr>
      </w:pPr>
      <w:r>
        <w:rPr>
          <w:rFonts w:ascii="Times New Roman" w:hAnsi="Times New Roman" w:cs="Times New Roman"/>
          <w:i/>
          <w:iCs/>
          <w:sz w:val="28"/>
          <w:szCs w:val="28"/>
          <w:lang w:bidi="ar-SA"/>
        </w:rPr>
        <w:t>… I live in Manchester. I like my city very much but sometimes the people here are not very friendly and they don’t try to keep our city clean and beautiful. And do you enjoy living in a small town? How do you spend your spare time there?</w:t>
      </w:r>
    </w:p>
    <w:p w:rsidR="00A85769" w:rsidRDefault="00A85769" w:rsidP="00A85769">
      <w:pPr>
        <w:autoSpaceDE w:val="0"/>
        <w:autoSpaceDN w:val="0"/>
        <w:adjustRightInd w:val="0"/>
        <w:spacing w:after="0" w:line="240" w:lineRule="auto"/>
        <w:rPr>
          <w:rFonts w:ascii="Times New Roman" w:hAnsi="Times New Roman" w:cs="Times New Roman"/>
          <w:i/>
          <w:iCs/>
          <w:sz w:val="28"/>
          <w:szCs w:val="28"/>
          <w:lang w:bidi="ar-SA"/>
        </w:rPr>
      </w:pPr>
      <w:r>
        <w:rPr>
          <w:rFonts w:ascii="Times New Roman" w:hAnsi="Times New Roman" w:cs="Times New Roman"/>
          <w:i/>
          <w:iCs/>
          <w:sz w:val="28"/>
          <w:szCs w:val="28"/>
          <w:lang w:bidi="ar-SA"/>
        </w:rPr>
        <w:t>Anyway, I’m thinking of travelling to Russia next summer. Could you tell me what weather to expect?</w:t>
      </w:r>
    </w:p>
    <w:p w:rsidR="00A85769" w:rsidRDefault="00A85769" w:rsidP="00A85769">
      <w:pPr>
        <w:autoSpaceDE w:val="0"/>
        <w:autoSpaceDN w:val="0"/>
        <w:adjustRightInd w:val="0"/>
        <w:spacing w:after="0" w:line="240" w:lineRule="auto"/>
        <w:rPr>
          <w:rFonts w:ascii="Times New Roman" w:hAnsi="Times New Roman" w:cs="Times New Roman"/>
          <w:i/>
          <w:iCs/>
          <w:sz w:val="28"/>
          <w:szCs w:val="28"/>
          <w:lang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Напиши ему ответ, согласно правилам написания письма другу.</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 xml:space="preserve"> Объем высказывания 80-100 слов.</w:t>
      </w: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jc w:val="center"/>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Ответы:</w:t>
      </w: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Чтение (35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1 задание (7 заданий по 2 балла, всего 14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96"/>
        <w:gridCol w:w="1196"/>
        <w:gridCol w:w="1196"/>
        <w:gridCol w:w="1196"/>
        <w:gridCol w:w="1196"/>
        <w:gridCol w:w="1197"/>
        <w:gridCol w:w="1197"/>
      </w:tblGrid>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1</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2</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3</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4</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5</w:t>
            </w: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6</w:t>
            </w: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7</w:t>
            </w:r>
          </w:p>
        </w:tc>
      </w:tr>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E</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H</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G</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D</w:t>
            </w: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F</w:t>
            </w: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w:t>
            </w:r>
          </w:p>
        </w:tc>
      </w:tr>
    </w:tbl>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2 задание (7 заданий по 3 балла, всего 21 балл)</w:t>
      </w: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96"/>
        <w:gridCol w:w="1196"/>
        <w:gridCol w:w="1196"/>
        <w:gridCol w:w="1196"/>
        <w:gridCol w:w="1196"/>
        <w:gridCol w:w="1197"/>
        <w:gridCol w:w="1197"/>
      </w:tblGrid>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1</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2</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3</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4</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5</w:t>
            </w: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6</w:t>
            </w: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7</w:t>
            </w:r>
          </w:p>
        </w:tc>
      </w:tr>
      <w:tr w:rsidR="00A85769">
        <w:tblPrEx>
          <w:tblCellMar>
            <w:top w:w="0" w:type="dxa"/>
            <w:bottom w:w="0" w:type="dxa"/>
          </w:tblCellMar>
        </w:tblPrEx>
        <w:tc>
          <w:tcPr>
            <w:tcW w:w="1196" w:type="dxa"/>
            <w:tcBorders>
              <w:top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w:t>
            </w:r>
          </w:p>
        </w:tc>
        <w:tc>
          <w:tcPr>
            <w:tcW w:w="1196"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w:t>
            </w:r>
          </w:p>
        </w:tc>
        <w:tc>
          <w:tcPr>
            <w:tcW w:w="1197" w:type="dxa"/>
            <w:tcBorders>
              <w:top w:val="single" w:sz="4" w:space="0" w:color="auto"/>
              <w:left w:val="single" w:sz="4" w:space="0" w:color="auto"/>
              <w:bottom w:val="single" w:sz="4" w:space="0" w:color="auto"/>
              <w:right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c</w:t>
            </w:r>
          </w:p>
        </w:tc>
        <w:tc>
          <w:tcPr>
            <w:tcW w:w="1197" w:type="dxa"/>
            <w:tcBorders>
              <w:top w:val="single" w:sz="4" w:space="0" w:color="auto"/>
              <w:left w:val="single" w:sz="4" w:space="0" w:color="auto"/>
              <w:bottom w:val="single" w:sz="4" w:space="0" w:color="auto"/>
            </w:tcBorders>
          </w:tcPr>
          <w:p w:rsidR="00A85769" w:rsidRDefault="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b</w:t>
            </w:r>
          </w:p>
        </w:tc>
      </w:tr>
    </w:tbl>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Лексико-грамматический тест (35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ind w:left="720" w:hanging="360"/>
        <w:rPr>
          <w:rFonts w:ascii="Times New Roman CYR" w:hAnsi="Times New Roman CYR" w:cs="Times New Roman CYR"/>
          <w:sz w:val="24"/>
          <w:szCs w:val="24"/>
          <w:lang w:val="ru-RU" w:bidi="ar-SA"/>
        </w:rPr>
      </w:pPr>
      <w:r>
        <w:rPr>
          <w:rFonts w:ascii="Times New Roman CYR" w:hAnsi="Times New Roman CYR" w:cs="Times New Roman CYR"/>
          <w:b/>
          <w:bCs/>
          <w:sz w:val="24"/>
          <w:szCs w:val="24"/>
          <w:lang w:val="ru-RU" w:bidi="ar-SA"/>
        </w:rPr>
        <w:t>1.</w:t>
      </w:r>
      <w:r>
        <w:rPr>
          <w:rFonts w:ascii="Times New Roman CYR" w:hAnsi="Times New Roman CYR" w:cs="Times New Roman CYR"/>
          <w:b/>
          <w:bCs/>
          <w:sz w:val="24"/>
          <w:szCs w:val="24"/>
          <w:lang w:val="ru-RU" w:bidi="ar-SA"/>
        </w:rPr>
        <w:tab/>
        <w:t>13 заданий по 2 балла, всего 26 баллов</w:t>
      </w:r>
    </w:p>
    <w:p w:rsidR="00A85769" w:rsidRDefault="00A85769" w:rsidP="00A85769">
      <w:pPr>
        <w:autoSpaceDE w:val="0"/>
        <w:autoSpaceDN w:val="0"/>
        <w:adjustRightInd w:val="0"/>
        <w:spacing w:after="0" w:line="240" w:lineRule="auto"/>
        <w:ind w:left="720"/>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 1-c, 2-b, 3-b, 4-c, 5-c, 6-a, 7-a, 8-c, 9-c, 10-b, 11-c, 12-a, 13-b</w:t>
      </w:r>
    </w:p>
    <w:p w:rsidR="00A85769" w:rsidRDefault="00A85769" w:rsidP="00A85769">
      <w:pPr>
        <w:autoSpaceDE w:val="0"/>
        <w:autoSpaceDN w:val="0"/>
        <w:adjustRightInd w:val="0"/>
        <w:spacing w:after="0" w:line="240" w:lineRule="auto"/>
        <w:rPr>
          <w:rFonts w:ascii="Times New Roman" w:hAnsi="Times New Roman" w:cs="Times New Roman"/>
          <w:sz w:val="24"/>
          <w:szCs w:val="24"/>
          <w:lang w:bidi="ar-SA"/>
        </w:rPr>
      </w:pPr>
    </w:p>
    <w:p w:rsidR="00A85769" w:rsidRDefault="00A85769" w:rsidP="00A85769">
      <w:pPr>
        <w:autoSpaceDE w:val="0"/>
        <w:autoSpaceDN w:val="0"/>
        <w:adjustRightInd w:val="0"/>
        <w:spacing w:after="0" w:line="240" w:lineRule="auto"/>
        <w:ind w:left="720" w:hanging="360"/>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2.</w:t>
      </w:r>
      <w:r>
        <w:rPr>
          <w:rFonts w:ascii="Times New Roman CYR" w:hAnsi="Times New Roman CYR" w:cs="Times New Roman CYR"/>
          <w:b/>
          <w:bCs/>
          <w:sz w:val="24"/>
          <w:szCs w:val="24"/>
          <w:lang w:val="ru-RU" w:bidi="ar-SA"/>
        </w:rPr>
        <w:tab/>
        <w:t>9 заданий по 1 баллу, всего 9 баллов</w:t>
      </w:r>
    </w:p>
    <w:p w:rsidR="00A85769" w:rsidRDefault="00A85769" w:rsidP="00A85769">
      <w:pPr>
        <w:autoSpaceDE w:val="0"/>
        <w:autoSpaceDN w:val="0"/>
        <w:adjustRightInd w:val="0"/>
        <w:spacing w:after="0" w:line="240" w:lineRule="auto"/>
        <w:ind w:left="720"/>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1-</w:t>
      </w:r>
      <w:r>
        <w:rPr>
          <w:rFonts w:ascii="Times New Roman" w:hAnsi="Times New Roman" w:cs="Times New Roman"/>
          <w:sz w:val="24"/>
          <w:szCs w:val="24"/>
          <w:lang w:bidi="ar-SA"/>
        </w:rPr>
        <w:t>c</w:t>
      </w:r>
      <w:r>
        <w:rPr>
          <w:rFonts w:ascii="Times New Roman CYR" w:hAnsi="Times New Roman CYR" w:cs="Times New Roman CYR"/>
          <w:sz w:val="24"/>
          <w:szCs w:val="24"/>
          <w:lang w:val="ru-RU" w:bidi="ar-SA"/>
        </w:rPr>
        <w:t>, 2-</w:t>
      </w:r>
      <w:r>
        <w:rPr>
          <w:rFonts w:ascii="Times New Roman" w:hAnsi="Times New Roman" w:cs="Times New Roman"/>
          <w:sz w:val="24"/>
          <w:szCs w:val="24"/>
          <w:lang w:bidi="ar-SA"/>
        </w:rPr>
        <w:t>a</w:t>
      </w:r>
      <w:r>
        <w:rPr>
          <w:rFonts w:ascii="Times New Roman CYR" w:hAnsi="Times New Roman CYR" w:cs="Times New Roman CYR"/>
          <w:sz w:val="24"/>
          <w:szCs w:val="24"/>
          <w:lang w:val="ru-RU" w:bidi="ar-SA"/>
        </w:rPr>
        <w:t>, 3-</w:t>
      </w:r>
      <w:r>
        <w:rPr>
          <w:rFonts w:ascii="Times New Roman" w:hAnsi="Times New Roman" w:cs="Times New Roman"/>
          <w:sz w:val="24"/>
          <w:szCs w:val="24"/>
          <w:lang w:bidi="ar-SA"/>
        </w:rPr>
        <w:t>c</w:t>
      </w:r>
      <w:r>
        <w:rPr>
          <w:rFonts w:ascii="Times New Roman CYR" w:hAnsi="Times New Roman CYR" w:cs="Times New Roman CYR"/>
          <w:sz w:val="24"/>
          <w:szCs w:val="24"/>
          <w:lang w:val="ru-RU" w:bidi="ar-SA"/>
        </w:rPr>
        <w:t>, 4-</w:t>
      </w:r>
      <w:r>
        <w:rPr>
          <w:rFonts w:ascii="Times New Roman" w:hAnsi="Times New Roman" w:cs="Times New Roman"/>
          <w:sz w:val="24"/>
          <w:szCs w:val="24"/>
          <w:lang w:bidi="ar-SA"/>
        </w:rPr>
        <w:t>c</w:t>
      </w:r>
      <w:r>
        <w:rPr>
          <w:rFonts w:ascii="Times New Roman CYR" w:hAnsi="Times New Roman CYR" w:cs="Times New Roman CYR"/>
          <w:sz w:val="24"/>
          <w:szCs w:val="24"/>
          <w:lang w:val="ru-RU" w:bidi="ar-SA"/>
        </w:rPr>
        <w:t>, 5-</w:t>
      </w:r>
      <w:r>
        <w:rPr>
          <w:rFonts w:ascii="Times New Roman" w:hAnsi="Times New Roman" w:cs="Times New Roman"/>
          <w:sz w:val="24"/>
          <w:szCs w:val="24"/>
          <w:lang w:bidi="ar-SA"/>
        </w:rPr>
        <w:t>a</w:t>
      </w:r>
      <w:r>
        <w:rPr>
          <w:rFonts w:ascii="Times New Roman CYR" w:hAnsi="Times New Roman CYR" w:cs="Times New Roman CYR"/>
          <w:sz w:val="24"/>
          <w:szCs w:val="24"/>
          <w:lang w:val="ru-RU" w:bidi="ar-SA"/>
        </w:rPr>
        <w:t>, 6-</w:t>
      </w:r>
      <w:r>
        <w:rPr>
          <w:rFonts w:ascii="Times New Roman" w:hAnsi="Times New Roman" w:cs="Times New Roman"/>
          <w:sz w:val="24"/>
          <w:szCs w:val="24"/>
          <w:lang w:bidi="ar-SA"/>
        </w:rPr>
        <w:t>c</w:t>
      </w:r>
      <w:r>
        <w:rPr>
          <w:rFonts w:ascii="Times New Roman CYR" w:hAnsi="Times New Roman CYR" w:cs="Times New Roman CYR"/>
          <w:sz w:val="24"/>
          <w:szCs w:val="24"/>
          <w:lang w:val="ru-RU" w:bidi="ar-SA"/>
        </w:rPr>
        <w:t>, 7-</w:t>
      </w:r>
      <w:r>
        <w:rPr>
          <w:rFonts w:ascii="Times New Roman" w:hAnsi="Times New Roman" w:cs="Times New Roman"/>
          <w:sz w:val="24"/>
          <w:szCs w:val="24"/>
          <w:lang w:bidi="ar-SA"/>
        </w:rPr>
        <w:t>c</w:t>
      </w:r>
      <w:r>
        <w:rPr>
          <w:rFonts w:ascii="Times New Roman CYR" w:hAnsi="Times New Roman CYR" w:cs="Times New Roman CYR"/>
          <w:sz w:val="24"/>
          <w:szCs w:val="24"/>
          <w:lang w:val="ru-RU" w:bidi="ar-SA"/>
        </w:rPr>
        <w:t>, 8-</w:t>
      </w:r>
      <w:r>
        <w:rPr>
          <w:rFonts w:ascii="Times New Roman" w:hAnsi="Times New Roman" w:cs="Times New Roman"/>
          <w:sz w:val="24"/>
          <w:szCs w:val="24"/>
          <w:lang w:bidi="ar-SA"/>
        </w:rPr>
        <w:t>b</w:t>
      </w:r>
      <w:r>
        <w:rPr>
          <w:rFonts w:ascii="Times New Roman CYR" w:hAnsi="Times New Roman CYR" w:cs="Times New Roman CYR"/>
          <w:sz w:val="24"/>
          <w:szCs w:val="24"/>
          <w:lang w:val="ru-RU" w:bidi="ar-SA"/>
        </w:rPr>
        <w:t>, 9-</w:t>
      </w:r>
      <w:r>
        <w:rPr>
          <w:rFonts w:ascii="Times New Roman" w:hAnsi="Times New Roman" w:cs="Times New Roman"/>
          <w:sz w:val="24"/>
          <w:szCs w:val="24"/>
          <w:lang w:bidi="ar-SA"/>
        </w:rPr>
        <w:t>a</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b/>
          <w:bCs/>
          <w:sz w:val="24"/>
          <w:szCs w:val="24"/>
          <w:lang w:val="ru-RU" w:bidi="ar-SA"/>
        </w:rPr>
      </w:pPr>
      <w:r>
        <w:rPr>
          <w:rFonts w:ascii="Times New Roman CYR" w:hAnsi="Times New Roman CYR" w:cs="Times New Roman CYR"/>
          <w:b/>
          <w:bCs/>
          <w:sz w:val="24"/>
          <w:szCs w:val="24"/>
          <w:lang w:val="ru-RU" w:bidi="ar-SA"/>
        </w:rPr>
        <w:t>Письмо (30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содержание – 10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лексика – 5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грамматика – 5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r>
        <w:rPr>
          <w:rFonts w:ascii="Times New Roman CYR" w:hAnsi="Times New Roman CYR" w:cs="Times New Roman CYR"/>
          <w:sz w:val="24"/>
          <w:szCs w:val="24"/>
          <w:lang w:val="ru-RU" w:bidi="ar-SA"/>
        </w:rPr>
        <w:t>организация – 10 баллов</w:t>
      </w: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Pr="00A85769" w:rsidRDefault="00A85769" w:rsidP="00A85769">
      <w:pPr>
        <w:autoSpaceDE w:val="0"/>
        <w:autoSpaceDN w:val="0"/>
        <w:adjustRightInd w:val="0"/>
        <w:spacing w:after="0" w:line="240" w:lineRule="auto"/>
        <w:rPr>
          <w:rFonts w:ascii="Times New Roman" w:hAnsi="Times New Roman" w:cs="Times New Roman"/>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A85769" w:rsidRDefault="00A85769" w:rsidP="00A85769">
      <w:pPr>
        <w:autoSpaceDE w:val="0"/>
        <w:autoSpaceDN w:val="0"/>
        <w:adjustRightInd w:val="0"/>
        <w:spacing w:after="0" w:line="240" w:lineRule="auto"/>
        <w:rPr>
          <w:rFonts w:ascii="Times New Roman CYR" w:hAnsi="Times New Roman CYR" w:cs="Times New Roman CYR"/>
          <w:sz w:val="24"/>
          <w:szCs w:val="24"/>
          <w:lang w:val="ru-RU" w:bidi="ar-SA"/>
        </w:rPr>
      </w:pPr>
    </w:p>
    <w:p w:rsidR="00897178" w:rsidRPr="00A85769" w:rsidRDefault="00897178" w:rsidP="00A85769">
      <w:pPr>
        <w:rPr>
          <w:lang w:val="ru-RU"/>
        </w:rPr>
      </w:pPr>
    </w:p>
    <w:sectPr w:rsidR="00897178" w:rsidRPr="00A85769" w:rsidSect="008E251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85769"/>
    <w:rsid w:val="00275AB4"/>
    <w:rsid w:val="00897178"/>
    <w:rsid w:val="00935507"/>
    <w:rsid w:val="00996A4D"/>
    <w:rsid w:val="00A85769"/>
    <w:rsid w:val="00AB5359"/>
    <w:rsid w:val="00C62720"/>
    <w:rsid w:val="00E46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769"/>
  </w:style>
  <w:style w:type="paragraph" w:styleId="1">
    <w:name w:val="heading 1"/>
    <w:basedOn w:val="a"/>
    <w:next w:val="a"/>
    <w:link w:val="10"/>
    <w:uiPriority w:val="9"/>
    <w:qFormat/>
    <w:rsid w:val="00275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5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5A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75A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75AB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75AB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75A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75AB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75A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A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75A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75A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75AB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75A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75A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75A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75AB4"/>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75AB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75AB4"/>
    <w:pPr>
      <w:spacing w:line="240" w:lineRule="auto"/>
    </w:pPr>
    <w:rPr>
      <w:b/>
      <w:bCs/>
      <w:color w:val="4F81BD" w:themeColor="accent1"/>
      <w:sz w:val="18"/>
      <w:szCs w:val="18"/>
    </w:rPr>
  </w:style>
  <w:style w:type="paragraph" w:styleId="a4">
    <w:name w:val="Title"/>
    <w:basedOn w:val="a"/>
    <w:next w:val="a"/>
    <w:link w:val="a5"/>
    <w:uiPriority w:val="10"/>
    <w:qFormat/>
    <w:rsid w:val="00275A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75AB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75A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75AB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75AB4"/>
    <w:rPr>
      <w:b/>
      <w:bCs/>
    </w:rPr>
  </w:style>
  <w:style w:type="character" w:styleId="a9">
    <w:name w:val="Emphasis"/>
    <w:basedOn w:val="a0"/>
    <w:uiPriority w:val="20"/>
    <w:qFormat/>
    <w:rsid w:val="00275AB4"/>
    <w:rPr>
      <w:i/>
      <w:iCs/>
    </w:rPr>
  </w:style>
  <w:style w:type="paragraph" w:styleId="aa">
    <w:name w:val="No Spacing"/>
    <w:uiPriority w:val="1"/>
    <w:qFormat/>
    <w:rsid w:val="00275AB4"/>
    <w:pPr>
      <w:spacing w:after="0" w:line="240" w:lineRule="auto"/>
    </w:pPr>
  </w:style>
  <w:style w:type="paragraph" w:styleId="ab">
    <w:name w:val="List Paragraph"/>
    <w:basedOn w:val="a"/>
    <w:uiPriority w:val="34"/>
    <w:qFormat/>
    <w:rsid w:val="00275AB4"/>
    <w:pPr>
      <w:ind w:left="720"/>
      <w:contextualSpacing/>
    </w:pPr>
  </w:style>
  <w:style w:type="paragraph" w:styleId="21">
    <w:name w:val="Quote"/>
    <w:basedOn w:val="a"/>
    <w:next w:val="a"/>
    <w:link w:val="22"/>
    <w:uiPriority w:val="29"/>
    <w:qFormat/>
    <w:rsid w:val="00275AB4"/>
    <w:rPr>
      <w:i/>
      <w:iCs/>
      <w:color w:val="000000" w:themeColor="text1"/>
    </w:rPr>
  </w:style>
  <w:style w:type="character" w:customStyle="1" w:styleId="22">
    <w:name w:val="Цитата 2 Знак"/>
    <w:basedOn w:val="a0"/>
    <w:link w:val="21"/>
    <w:uiPriority w:val="29"/>
    <w:rsid w:val="00275AB4"/>
    <w:rPr>
      <w:i/>
      <w:iCs/>
      <w:color w:val="000000" w:themeColor="text1"/>
    </w:rPr>
  </w:style>
  <w:style w:type="paragraph" w:styleId="ac">
    <w:name w:val="Intense Quote"/>
    <w:basedOn w:val="a"/>
    <w:next w:val="a"/>
    <w:link w:val="ad"/>
    <w:uiPriority w:val="30"/>
    <w:qFormat/>
    <w:rsid w:val="00275AB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75AB4"/>
    <w:rPr>
      <w:b/>
      <w:bCs/>
      <w:i/>
      <w:iCs/>
      <w:color w:val="4F81BD" w:themeColor="accent1"/>
    </w:rPr>
  </w:style>
  <w:style w:type="character" w:styleId="ae">
    <w:name w:val="Subtle Emphasis"/>
    <w:basedOn w:val="a0"/>
    <w:uiPriority w:val="19"/>
    <w:qFormat/>
    <w:rsid w:val="00275AB4"/>
    <w:rPr>
      <w:i/>
      <w:iCs/>
      <w:color w:val="808080" w:themeColor="text1" w:themeTint="7F"/>
    </w:rPr>
  </w:style>
  <w:style w:type="character" w:styleId="af">
    <w:name w:val="Intense Emphasis"/>
    <w:basedOn w:val="a0"/>
    <w:uiPriority w:val="21"/>
    <w:qFormat/>
    <w:rsid w:val="00275AB4"/>
    <w:rPr>
      <w:b/>
      <w:bCs/>
      <w:i/>
      <w:iCs/>
      <w:color w:val="4F81BD" w:themeColor="accent1"/>
    </w:rPr>
  </w:style>
  <w:style w:type="character" w:styleId="af0">
    <w:name w:val="Subtle Reference"/>
    <w:basedOn w:val="a0"/>
    <w:uiPriority w:val="31"/>
    <w:qFormat/>
    <w:rsid w:val="00275AB4"/>
    <w:rPr>
      <w:smallCaps/>
      <w:color w:val="C0504D" w:themeColor="accent2"/>
      <w:u w:val="single"/>
    </w:rPr>
  </w:style>
  <w:style w:type="character" w:styleId="af1">
    <w:name w:val="Intense Reference"/>
    <w:basedOn w:val="a0"/>
    <w:uiPriority w:val="32"/>
    <w:qFormat/>
    <w:rsid w:val="00275AB4"/>
    <w:rPr>
      <w:b/>
      <w:bCs/>
      <w:smallCaps/>
      <w:color w:val="C0504D" w:themeColor="accent2"/>
      <w:spacing w:val="5"/>
      <w:u w:val="single"/>
    </w:rPr>
  </w:style>
  <w:style w:type="character" w:styleId="af2">
    <w:name w:val="Book Title"/>
    <w:basedOn w:val="a0"/>
    <w:uiPriority w:val="33"/>
    <w:qFormat/>
    <w:rsid w:val="00275AB4"/>
    <w:rPr>
      <w:b/>
      <w:bCs/>
      <w:smallCaps/>
      <w:spacing w:val="5"/>
    </w:rPr>
  </w:style>
  <w:style w:type="paragraph" w:styleId="af3">
    <w:name w:val="TOC Heading"/>
    <w:basedOn w:val="1"/>
    <w:next w:val="a"/>
    <w:uiPriority w:val="39"/>
    <w:semiHidden/>
    <w:unhideWhenUsed/>
    <w:qFormat/>
    <w:rsid w:val="00275AB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2011-11-16T16:49:00Z</dcterms:created>
  <dcterms:modified xsi:type="dcterms:W3CDTF">2011-11-16T16:49:00Z</dcterms:modified>
</cp:coreProperties>
</file>